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83" w:rsidRPr="006C7DB9" w:rsidRDefault="00A96783" w:rsidP="00A96783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A96783" w:rsidRPr="006C7DB9" w:rsidRDefault="00A96783" w:rsidP="00A96783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 2015</w:t>
      </w:r>
      <w:r w:rsidRPr="006C7DB9">
        <w:rPr>
          <w:rFonts w:ascii="Arial" w:hAnsi="Arial"/>
          <w:sz w:val="22"/>
        </w:rPr>
        <w:t xml:space="preserve"> года на территории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1672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ые квартиры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181,7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38,4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110,3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60,7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A96783" w:rsidRPr="006C7DB9" w:rsidRDefault="00A96783" w:rsidP="00A96783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96783" w:rsidRPr="001F160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181,7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138,4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A96783" w:rsidRPr="00801331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181,1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152,0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133,9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A96783" w:rsidRPr="001D0926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96783" w:rsidRPr="006C7DB9" w:rsidRDefault="00A96783" w:rsidP="001A0F3A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</w:tbl>
    <w:p w:rsidR="00A96783" w:rsidRDefault="00A96783" w:rsidP="00A96783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96783" w:rsidRPr="007D30CF" w:rsidRDefault="00A96783" w:rsidP="001A0F3A">
            <w:pPr>
              <w:pStyle w:val="PlainText"/>
              <w:spacing w:before="100" w:after="100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BC0574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A96783" w:rsidRPr="00BC0574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E34B00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A96783" w:rsidRPr="00E34B00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10795A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10795A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647889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644330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Pr="00012B16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96783" w:rsidRPr="00051349" w:rsidRDefault="00A96783" w:rsidP="001A0F3A">
            <w:pPr>
              <w:pStyle w:val="PlainText"/>
              <w:spacing w:before="100" w:after="100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100" w:after="100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</w:tbl>
    <w:p w:rsidR="00A96783" w:rsidRPr="006C7DB9" w:rsidRDefault="00A96783" w:rsidP="00A96783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133,9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73,7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A96783" w:rsidRPr="00143FA0" w:rsidRDefault="00A96783" w:rsidP="00A96783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56483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96783" w:rsidRPr="006C7DB9" w:rsidRDefault="00A96783" w:rsidP="00A96783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январе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57579 рублей (в январе 2014 года – 52852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ля)</w:t>
      </w:r>
      <w:r w:rsidRPr="006C7DB9">
        <w:rPr>
          <w:rFonts w:ascii="Arial" w:hAnsi="Arial"/>
          <w:sz w:val="22"/>
        </w:rPr>
        <w:t>.</w:t>
      </w:r>
    </w:p>
    <w:p w:rsidR="00A96783" w:rsidRPr="006C7DB9" w:rsidRDefault="00A96783" w:rsidP="00A96783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A96783" w:rsidRPr="006C7DB9" w:rsidRDefault="00A96783" w:rsidP="00A96783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96783" w:rsidRPr="006C7DB9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96783" w:rsidRPr="005B36CB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Pr="00864C38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Pr="00F74A0D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Pr="00F74A0D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Pr="006306F4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96783" w:rsidRPr="00CE576D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57579</w:t>
            </w:r>
          </w:p>
        </w:tc>
      </w:tr>
    </w:tbl>
    <w:p w:rsidR="00A96783" w:rsidRPr="006C7DB9" w:rsidRDefault="00A96783" w:rsidP="00A96783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 xml:space="preserve"> 2015 года зданий 99,6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</w:t>
      </w:r>
      <w:r w:rsidRPr="006C7DB9">
        <w:rPr>
          <w:rFonts w:ascii="Arial" w:hAnsi="Arial" w:cs="Arial"/>
          <w:snapToGrid w:val="0"/>
          <w:sz w:val="22"/>
        </w:rPr>
        <w:t>а</w:t>
      </w:r>
      <w:r w:rsidRPr="006C7DB9">
        <w:rPr>
          <w:rFonts w:ascii="Arial" w:hAnsi="Arial" w:cs="Arial"/>
          <w:snapToGrid w:val="0"/>
          <w:sz w:val="22"/>
        </w:rPr>
        <w:t>ния жилого назначения.</w:t>
      </w:r>
    </w:p>
    <w:p w:rsidR="00A96783" w:rsidRDefault="00A96783" w:rsidP="00A96783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96783" w:rsidRPr="006C7DB9" w:rsidRDefault="00A96783" w:rsidP="001A0F3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96783" w:rsidRPr="006C7DB9" w:rsidRDefault="00A96783" w:rsidP="001A0F3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A96783" w:rsidRPr="006C7DB9" w:rsidRDefault="00A96783" w:rsidP="001A0F3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A96783" w:rsidRPr="006C7DB9" w:rsidRDefault="00A96783" w:rsidP="001A0F3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A96783" w:rsidRPr="006C7DB9" w:rsidRDefault="00A96783" w:rsidP="001A0F3A">
            <w:pPr>
              <w:pStyle w:val="xl40"/>
              <w:spacing w:before="346" w:after="34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A96783" w:rsidRPr="004E3010" w:rsidRDefault="00A96783" w:rsidP="001A0F3A">
            <w:pPr>
              <w:pStyle w:val="xl40"/>
              <w:spacing w:before="346" w:after="34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760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96783" w:rsidRPr="004E3010" w:rsidRDefault="00A96783" w:rsidP="001A0F3A">
            <w:pPr>
              <w:pStyle w:val="xl40"/>
              <w:spacing w:before="346" w:after="34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826,7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96783" w:rsidRPr="004E3010" w:rsidRDefault="00A96783" w:rsidP="001A0F3A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204,7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A96783" w:rsidRPr="006C7DB9" w:rsidRDefault="00A96783" w:rsidP="001A0F3A">
            <w:pPr>
              <w:pStyle w:val="xl40"/>
              <w:spacing w:before="346" w:after="34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96783" w:rsidRPr="006C7DB9" w:rsidRDefault="00A96783" w:rsidP="001A0F3A">
            <w:pPr>
              <w:pStyle w:val="xl40"/>
              <w:spacing w:before="346" w:after="34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96783" w:rsidRPr="006C7DB9" w:rsidRDefault="00A96783" w:rsidP="001A0F3A">
            <w:pPr>
              <w:pStyle w:val="xl40"/>
              <w:spacing w:before="346" w:after="34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96783" w:rsidRPr="006C7DB9" w:rsidRDefault="00A96783" w:rsidP="001A0F3A">
            <w:pPr>
              <w:tabs>
                <w:tab w:val="decimal" w:pos="0"/>
                <w:tab w:val="decimal" w:pos="1155"/>
              </w:tabs>
              <w:spacing w:before="346" w:after="34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96783" w:rsidRPr="006C7DB9" w:rsidRDefault="00A96783" w:rsidP="001A0F3A">
            <w:pPr>
              <w:spacing w:before="346" w:after="34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A96783" w:rsidRPr="004E3010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757</w:t>
            </w:r>
          </w:p>
        </w:tc>
        <w:tc>
          <w:tcPr>
            <w:tcW w:w="1590" w:type="dxa"/>
            <w:vAlign w:val="bottom"/>
          </w:tcPr>
          <w:p w:rsidR="00A96783" w:rsidRPr="004E3010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815,4</w:t>
            </w:r>
          </w:p>
        </w:tc>
        <w:tc>
          <w:tcPr>
            <w:tcW w:w="1590" w:type="dxa"/>
            <w:vAlign w:val="bottom"/>
          </w:tcPr>
          <w:p w:rsidR="00A96783" w:rsidRPr="004E3010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202,6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96783" w:rsidRPr="006C7DB9" w:rsidRDefault="00A96783" w:rsidP="001A0F3A">
            <w:pPr>
              <w:spacing w:before="346" w:after="34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A96783" w:rsidRPr="006C7DB9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90" w:type="dxa"/>
            <w:vAlign w:val="bottom"/>
          </w:tcPr>
          <w:p w:rsidR="00A96783" w:rsidRPr="006C7DB9" w:rsidRDefault="00A96783" w:rsidP="001A0F3A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11,3</w:t>
            </w:r>
          </w:p>
        </w:tc>
        <w:tc>
          <w:tcPr>
            <w:tcW w:w="1590" w:type="dxa"/>
            <w:vAlign w:val="bottom"/>
          </w:tcPr>
          <w:p w:rsidR="00A96783" w:rsidRPr="006C7DB9" w:rsidRDefault="00A96783" w:rsidP="001A0F3A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2,1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96783" w:rsidRPr="006C7DB9" w:rsidRDefault="00A96783" w:rsidP="001A0F3A">
            <w:pPr>
              <w:spacing w:before="346" w:after="346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A96783" w:rsidRPr="006C7DB9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96783" w:rsidRPr="006C7DB9" w:rsidRDefault="00A96783" w:rsidP="001A0F3A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96783" w:rsidRPr="006C7DB9" w:rsidRDefault="00A96783" w:rsidP="001A0F3A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96783" w:rsidRDefault="00A96783" w:rsidP="001A0F3A">
            <w:pPr>
              <w:spacing w:before="346" w:after="34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A96783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A96783" w:rsidRDefault="00A96783" w:rsidP="001A0F3A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3,4</w:t>
            </w:r>
          </w:p>
        </w:tc>
        <w:tc>
          <w:tcPr>
            <w:tcW w:w="1590" w:type="dxa"/>
            <w:vAlign w:val="bottom"/>
          </w:tcPr>
          <w:p w:rsidR="00A96783" w:rsidRDefault="00A96783" w:rsidP="001A0F3A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0,7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96783" w:rsidRDefault="00A96783" w:rsidP="001A0F3A">
            <w:pPr>
              <w:spacing w:before="346" w:after="34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A96783" w:rsidRDefault="00A96783" w:rsidP="001A0F3A">
            <w:pPr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A96783" w:rsidRDefault="00A96783" w:rsidP="001A0F3A">
            <w:pPr>
              <w:tabs>
                <w:tab w:val="decimal" w:pos="0"/>
                <w:tab w:val="decimal" w:pos="88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7,9</w:t>
            </w:r>
          </w:p>
        </w:tc>
        <w:tc>
          <w:tcPr>
            <w:tcW w:w="1590" w:type="dxa"/>
            <w:vAlign w:val="bottom"/>
          </w:tcPr>
          <w:p w:rsidR="00A96783" w:rsidRDefault="00A96783" w:rsidP="001A0F3A">
            <w:pPr>
              <w:tabs>
                <w:tab w:val="decimal" w:pos="0"/>
                <w:tab w:val="decimal" w:pos="1155"/>
              </w:tabs>
              <w:spacing w:before="346" w:after="34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1,4</w:t>
            </w:r>
          </w:p>
        </w:tc>
      </w:tr>
    </w:tbl>
    <w:p w:rsidR="00A96783" w:rsidRPr="00312E2D" w:rsidRDefault="00A96783" w:rsidP="00A96783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>За январь 2015 года введен 1 жилой дом по стандарту экономическ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го класса общей площадью 0,6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0,3 процента в общем вводе жилья, включая построенное населением, </w:t>
      </w:r>
      <w:r>
        <w:rPr>
          <w:rFonts w:ascii="Arial" w:hAnsi="Arial" w:cs="Arial"/>
          <w:snapToGrid w:val="0"/>
          <w:sz w:val="22"/>
        </w:rPr>
        <w:br/>
        <w:t>и 1,3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</w:t>
        </w:r>
        <w:r>
          <w:rPr>
            <w:rFonts w:ascii="Arial" w:hAnsi="Arial" w:cs="Arial"/>
            <w:snapToGrid w:val="0"/>
            <w:sz w:val="22"/>
          </w:rPr>
          <w:t>т</w:t>
        </w:r>
        <w:r>
          <w:rPr>
            <w:rFonts w:ascii="Arial" w:hAnsi="Arial" w:cs="Arial"/>
            <w:snapToGrid w:val="0"/>
            <w:sz w:val="22"/>
          </w:rPr>
          <w:t>ра</w:t>
        </w:r>
      </w:smartTag>
      <w:r>
        <w:rPr>
          <w:rFonts w:ascii="Arial" w:hAnsi="Arial" w:cs="Arial"/>
          <w:snapToGrid w:val="0"/>
          <w:sz w:val="22"/>
        </w:rPr>
        <w:t xml:space="preserve">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27314 рублей.</w:t>
      </w:r>
    </w:p>
    <w:p w:rsidR="00A96783" w:rsidRDefault="00A96783" w:rsidP="00A96783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3"/>
        <w:gridCol w:w="12"/>
        <w:gridCol w:w="1246"/>
        <w:gridCol w:w="1240"/>
      </w:tblGrid>
      <w:tr w:rsidR="00A96783" w:rsidRPr="006A0A74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96783" w:rsidRPr="00990F3E" w:rsidRDefault="00A96783" w:rsidP="001A0F3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96783" w:rsidRPr="006C7DB9" w:rsidRDefault="00A96783" w:rsidP="001A0F3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 xml:space="preserve"> 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96783" w:rsidRPr="006A0A74" w:rsidRDefault="00A96783" w:rsidP="001A0F3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 xml:space="preserve"> 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96783" w:rsidRPr="000B3CB1" w:rsidRDefault="00A96783" w:rsidP="001A0F3A">
            <w:pPr>
              <w:spacing w:before="24" w:after="24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Pr="000B3CB1" w:rsidRDefault="00A96783" w:rsidP="001A0F3A">
            <w:pPr>
              <w:spacing w:before="24" w:after="2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0,4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96783" w:rsidRPr="00B935A5" w:rsidRDefault="00A96783" w:rsidP="001A0F3A">
            <w:pPr>
              <w:spacing w:before="24" w:after="2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96783" w:rsidRPr="00F96AB5" w:rsidRDefault="00A96783" w:rsidP="001A0F3A">
            <w:pPr>
              <w:spacing w:before="24" w:after="2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Pr="000B3CB1" w:rsidRDefault="00A96783" w:rsidP="001A0F3A">
            <w:pPr>
              <w:spacing w:before="24" w:after="24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2,6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96783" w:rsidRPr="00EB4AAE" w:rsidRDefault="00A96783" w:rsidP="001A0F3A">
            <w:pPr>
              <w:spacing w:before="24" w:after="2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96783" w:rsidRPr="000B3CB1" w:rsidRDefault="00A96783" w:rsidP="001A0F3A">
            <w:pPr>
              <w:spacing w:before="24" w:after="24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A96783" w:rsidRPr="006C7DB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2"/>
              <w:keepNext w:val="0"/>
              <w:spacing w:before="24" w:after="24"/>
              <w:rPr>
                <w:rFonts w:ascii="Arial" w:hAnsi="Arial" w:cs="Arial"/>
                <w:lang w:val="ru-RU" w:eastAsia="ru-RU"/>
              </w:rPr>
            </w:pPr>
            <w:proofErr w:type="gramStart"/>
            <w:r>
              <w:rPr>
                <w:rFonts w:ascii="Arial" w:hAnsi="Arial" w:cs="Arial"/>
                <w:lang w:val="ru-RU" w:eastAsia="ru-RU"/>
              </w:rPr>
              <w:t>Физкультурно-оздоровительный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 xml:space="preserve"> комплексы, единиц</w:t>
            </w:r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spacing w:before="24" w:after="2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</w:tbl>
    <w:p w:rsidR="00A96783" w:rsidRPr="002F72FA" w:rsidRDefault="00A96783" w:rsidP="00A96783">
      <w:pPr>
        <w:pStyle w:val="PlainText"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15,2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17,4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5,1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33,8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A96783" w:rsidRDefault="00A96783" w:rsidP="00A96783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A96783" w:rsidRPr="002F72FA" w:rsidTr="001A0F3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96783" w:rsidRPr="002F72FA" w:rsidRDefault="00A96783" w:rsidP="001A0F3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783" w:rsidRPr="002F72FA" w:rsidRDefault="00A96783" w:rsidP="001A0F3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96783" w:rsidRPr="002F72FA" w:rsidRDefault="00A96783" w:rsidP="001A0F3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96783" w:rsidRPr="002F72FA" w:rsidTr="001A0F3A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96783" w:rsidRPr="002F72FA" w:rsidRDefault="00A96783" w:rsidP="001A0F3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783" w:rsidRPr="002F72FA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783" w:rsidRPr="002F72FA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A96783" w:rsidRPr="002F72FA" w:rsidRDefault="00A96783" w:rsidP="001A0F3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96783" w:rsidRPr="00573E32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A96783" w:rsidRPr="005B48C6" w:rsidRDefault="00A96783" w:rsidP="001A0F3A">
            <w:pPr>
              <w:pStyle w:val="PlainText"/>
              <w:spacing w:before="56" w:after="5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96783" w:rsidRPr="00573E32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15179,9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82,6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A96783" w:rsidRDefault="00A96783" w:rsidP="001A0F3A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44,7</w:t>
            </w:r>
          </w:p>
        </w:tc>
      </w:tr>
    </w:tbl>
    <w:p w:rsidR="0073284C" w:rsidRDefault="00A96783"/>
    <w:sectPr w:rsidR="0073284C" w:rsidSect="006C4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783"/>
    <w:rsid w:val="001806ED"/>
    <w:rsid w:val="006C4832"/>
    <w:rsid w:val="00A96783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96783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96783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A9678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A9678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A9678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A96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386973180076671E-2"/>
          <c:y val="0.18696397941680973"/>
          <c:w val="0.94252873563218409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9203817762344155E-2"/>
                  <c:y val="-3.4725607681975024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4264430648528448E-3"/>
                  <c:y val="-2.927094212321292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2445805889508741E-2"/>
                  <c:y val="2.626594099729285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4488354563665044E-2"/>
                  <c:y val="-3.2365370935761972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1856376392152395E-2"/>
                  <c:y val="2.3624424426923047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2.8151798629527047E-2"/>
                  <c:y val="2.449567468805701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3182655707056497E-2"/>
                  <c:y val="-3.6279631131860036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5225007037459725E-2"/>
                  <c:y val="-3.8962176578115244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3.1098973336136791E-2"/>
                  <c:y val="-3.804291165752563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466995164624436E-2"/>
                  <c:y val="2.1888555600952916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4.3919505524604482E-2"/>
                  <c:y val="2.6200727596204138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8299021605965272E-2"/>
                  <c:y val="2.3483784666683667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3.3984839916788427E-3"/>
                  <c:y val="-4.0282934559623201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 formatCode="General">
                  <c:v>77.7</c:v>
                </c:pt>
                <c:pt idx="1">
                  <c:v>30.7</c:v>
                </c:pt>
                <c:pt idx="2">
                  <c:v>22</c:v>
                </c:pt>
                <c:pt idx="3">
                  <c:v>37.300000000000004</c:v>
                </c:pt>
                <c:pt idx="4">
                  <c:v>13</c:v>
                </c:pt>
                <c:pt idx="5">
                  <c:v>14.8</c:v>
                </c:pt>
                <c:pt idx="6">
                  <c:v>17.600000000000001</c:v>
                </c:pt>
                <c:pt idx="7">
                  <c:v>28.2</c:v>
                </c:pt>
                <c:pt idx="8">
                  <c:v>23.8</c:v>
                </c:pt>
                <c:pt idx="9">
                  <c:v>22.8</c:v>
                </c:pt>
                <c:pt idx="10">
                  <c:v>19.7</c:v>
                </c:pt>
                <c:pt idx="11" formatCode="General">
                  <c:v>13.3</c:v>
                </c:pt>
                <c:pt idx="12" formatCode="General">
                  <c:v>73.7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140292864"/>
        <c:axId val="140294784"/>
      </c:lineChart>
      <c:catAx>
        <c:axId val="14029286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294784"/>
        <c:crosses val="autoZero"/>
        <c:auto val="1"/>
        <c:lblAlgn val="ctr"/>
        <c:lblOffset val="100"/>
        <c:tickLblSkip val="1"/>
        <c:tickMarkSkip val="1"/>
      </c:catAx>
      <c:valAx>
        <c:axId val="140294784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29286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0.73975</cdr:x>
      <cdr:y>0.90075</cdr:y>
    </cdr:from>
    <cdr:to>
      <cdr:x>0.92375</cdr:x>
      <cdr:y>0.942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78074" y="5001932"/>
          <a:ext cx="914857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</a:p>
      </cdr:txBody>
    </cdr:sp>
  </cdr:relSizeAnchor>
  <cdr:relSizeAnchor xmlns:cdr="http://schemas.openxmlformats.org/drawingml/2006/chartDrawing">
    <cdr:from>
      <cdr:x>0.228</cdr:x>
      <cdr:y>0.90825</cdr:y>
    </cdr:from>
    <cdr:to>
      <cdr:x>0.387</cdr:x>
      <cdr:y>0.9495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33627" y="5043580"/>
          <a:ext cx="790556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715</Words>
  <Characters>4077</Characters>
  <Application>Microsoft Office Word</Application>
  <DocSecurity>0</DocSecurity>
  <Lines>33</Lines>
  <Paragraphs>9</Paragraphs>
  <ScaleCrop>false</ScaleCrop>
  <Company>МОС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2015-03-03T09:35:00Z</dcterms:created>
  <dcterms:modified xsi:type="dcterms:W3CDTF">2015-03-03T09:35:00Z</dcterms:modified>
</cp:coreProperties>
</file>